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F9" w:rsidRPr="00E01B4C" w:rsidRDefault="006340F9" w:rsidP="003842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D4885" w:rsidRPr="00E01B4C" w:rsidRDefault="003D4885" w:rsidP="003842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01B4C">
        <w:rPr>
          <w:rFonts w:ascii="Times New Roman" w:hAnsi="Times New Roman" w:cs="Times New Roman"/>
          <w:b/>
          <w:color w:val="000000" w:themeColor="text1"/>
        </w:rPr>
        <w:t>План работы</w:t>
      </w:r>
    </w:p>
    <w:p w:rsidR="003D4885" w:rsidRPr="00E01B4C" w:rsidRDefault="003D4885" w:rsidP="003842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01B4C">
        <w:rPr>
          <w:rFonts w:ascii="Times New Roman" w:hAnsi="Times New Roman" w:cs="Times New Roman"/>
          <w:b/>
          <w:color w:val="000000" w:themeColor="text1"/>
        </w:rPr>
        <w:t xml:space="preserve"> Отдела управления образованием Администрации Лебяжьевского района</w:t>
      </w:r>
    </w:p>
    <w:p w:rsidR="003D4885" w:rsidRPr="00E01B4C" w:rsidRDefault="00E17730" w:rsidP="003842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01B4C">
        <w:rPr>
          <w:rFonts w:ascii="Times New Roman" w:hAnsi="Times New Roman" w:cs="Times New Roman"/>
          <w:b/>
          <w:color w:val="000000" w:themeColor="text1"/>
        </w:rPr>
        <w:t xml:space="preserve"> на </w:t>
      </w:r>
      <w:r w:rsidR="0083052A">
        <w:rPr>
          <w:rFonts w:ascii="Times New Roman" w:hAnsi="Times New Roman" w:cs="Times New Roman"/>
          <w:b/>
          <w:color w:val="000000" w:themeColor="text1"/>
        </w:rPr>
        <w:t xml:space="preserve">февраль </w:t>
      </w:r>
      <w:r w:rsidRPr="00E01B4C">
        <w:rPr>
          <w:rFonts w:ascii="Times New Roman" w:hAnsi="Times New Roman" w:cs="Times New Roman"/>
          <w:b/>
          <w:color w:val="000000" w:themeColor="text1"/>
        </w:rPr>
        <w:t>2019</w:t>
      </w:r>
      <w:r w:rsidR="003D4885" w:rsidRPr="00E01B4C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3"/>
        <w:gridCol w:w="7126"/>
        <w:gridCol w:w="1976"/>
      </w:tblGrid>
      <w:tr w:rsidR="003D4885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85" w:rsidRPr="00E01B4C" w:rsidRDefault="003D4885" w:rsidP="0038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85" w:rsidRPr="00E01B4C" w:rsidRDefault="003D4885" w:rsidP="0038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85" w:rsidRPr="00E01B4C" w:rsidRDefault="003D4885" w:rsidP="0038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</w:tr>
      <w:tr w:rsidR="003D4885" w:rsidRPr="00E01B4C" w:rsidTr="003A223E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885" w:rsidRPr="00E01B4C" w:rsidRDefault="003D4885" w:rsidP="0038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01B4C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ПЛАНУ Департамента образования и науки и ИРОСТ </w:t>
            </w:r>
          </w:p>
        </w:tc>
      </w:tr>
      <w:tr w:rsidR="00EE3AAA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AA" w:rsidRPr="00E01B4C" w:rsidRDefault="0032502F" w:rsidP="00FC22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По отдельному </w:t>
            </w:r>
            <w:r w:rsidR="00FC221C" w:rsidRPr="00E01B4C">
              <w:rPr>
                <w:rFonts w:ascii="Times New Roman" w:hAnsi="Times New Roman" w:cs="Times New Roman"/>
                <w:color w:val="000000" w:themeColor="text1"/>
              </w:rPr>
              <w:t>плану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Заседание областной наградной комиссии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E01B4C" w:rsidRDefault="00EE3AAA" w:rsidP="00384200">
            <w:pPr>
              <w:widowControl w:val="0"/>
              <w:spacing w:after="0" w:line="240" w:lineRule="auto"/>
              <w:ind w:left="-91" w:right="-94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заведующая</w:t>
            </w:r>
          </w:p>
        </w:tc>
      </w:tr>
      <w:tr w:rsidR="00EE3AAA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1 раз в месяц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Семинары-совещания по организации и проведению ГИА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E01B4C" w:rsidRDefault="00EE3AAA" w:rsidP="00384200">
            <w:pPr>
              <w:widowControl w:val="0"/>
              <w:spacing w:after="0" w:line="240" w:lineRule="auto"/>
              <w:ind w:left="-91" w:right="-9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Байкадамова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</w:tc>
      </w:tr>
      <w:tr w:rsidR="00EE3AAA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Селекторные совещания </w:t>
            </w: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ДОиН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с руководителями МОУО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заведующая</w:t>
            </w:r>
          </w:p>
        </w:tc>
      </w:tr>
      <w:tr w:rsidR="000D0AD1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Pr="000D0AD1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Pr="00E01B4C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Селекторные совещания </w:t>
            </w: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ДОиН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с руководителями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образовательных организаций и </w:t>
            </w:r>
            <w:r w:rsidRPr="00E01B4C">
              <w:rPr>
                <w:rFonts w:ascii="Times New Roman" w:hAnsi="Times New Roman" w:cs="Times New Roman"/>
                <w:color w:val="000000" w:themeColor="text1"/>
              </w:rPr>
              <w:t>МОУО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Заведующая,</w:t>
            </w:r>
          </w:p>
          <w:p w:rsidR="000D0AD1" w:rsidRPr="00E01B4C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Руководители ОО</w:t>
            </w:r>
          </w:p>
        </w:tc>
      </w:tr>
      <w:tr w:rsidR="000D0AD1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</w:t>
            </w:r>
          </w:p>
          <w:p w:rsidR="000D0AD1" w:rsidRPr="000D0AD1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С.10.00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Pr="00E01B4C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Информационно-методическое совещание руководителей ММС «Основные направления взаимодействия МСО с институтом в 2019г»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Чеповая Л.А.</w:t>
            </w:r>
          </w:p>
        </w:tc>
      </w:tr>
      <w:tr w:rsidR="000D0AD1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14.02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Pr="008A0F31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A0F31">
              <w:rPr>
                <w:rFonts w:ascii="Times New Roman" w:hAnsi="Times New Roman" w:cs="Times New Roman"/>
                <w:color w:val="000000" w:themeColor="text1"/>
              </w:rPr>
              <w:t>Руководители  ППЭ «Организационное и технологическое обеспечение процедур оценки качества образования</w:t>
            </w:r>
            <w:r w:rsidR="008A0F3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Pr="008A0F31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8A0F31">
              <w:rPr>
                <w:rFonts w:ascii="Times New Roman" w:hAnsi="Times New Roman" w:cs="Times New Roman"/>
                <w:i/>
                <w:color w:val="000000" w:themeColor="text1"/>
              </w:rPr>
              <w:t>Байкадамова</w:t>
            </w:r>
            <w:proofErr w:type="spellEnd"/>
            <w:r w:rsidRPr="008A0F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С.А.</w:t>
            </w:r>
          </w:p>
          <w:p w:rsidR="000D0AD1" w:rsidRPr="008A0F31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A0F31">
              <w:rPr>
                <w:rFonts w:ascii="Times New Roman" w:hAnsi="Times New Roman" w:cs="Times New Roman"/>
                <w:i/>
                <w:color w:val="000000" w:themeColor="text1"/>
              </w:rPr>
              <w:t>уточнить</w:t>
            </w:r>
          </w:p>
        </w:tc>
      </w:tr>
      <w:tr w:rsidR="000D0AD1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27.02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Технические специалисты ППЭ </w:t>
            </w:r>
            <w:r w:rsidR="008A0F31">
              <w:rPr>
                <w:rFonts w:ascii="Times New Roman" w:hAnsi="Times New Roman" w:cs="Times New Roman"/>
                <w:color w:val="000000" w:themeColor="text1"/>
              </w:rPr>
              <w:t>«Организационное и технологическое обеспечение процедур оценки качества образования»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Default="008A0F3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Байкадамова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  <w:p w:rsidR="008A0F31" w:rsidRDefault="008A0F3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Воробьев Е.С.</w:t>
            </w:r>
          </w:p>
        </w:tc>
      </w:tr>
      <w:tr w:rsidR="000D0AD1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Pr="00372111" w:rsidRDefault="00837CA5" w:rsidP="003842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2111">
              <w:rPr>
                <w:rFonts w:ascii="Times New Roman" w:hAnsi="Times New Roman" w:cs="Times New Roman"/>
                <w:b/>
                <w:color w:val="000000" w:themeColor="text1"/>
              </w:rPr>
              <w:t>Областные конкурсы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D1" w:rsidRDefault="000D0AD1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7CA5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A5" w:rsidRDefault="00837CA5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Очный этап 28.02.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A5" w:rsidRDefault="00837CA5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«Областной конкурс школ с низкими результатами обучения и школ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функционирующих в неблагоприятных социальных условиях, на лучшую программу перехода на эффективный режим работы»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A5" w:rsidRDefault="00837CA5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Иванова Н.В.</w:t>
            </w:r>
          </w:p>
          <w:p w:rsidR="00837CA5" w:rsidRDefault="00837CA5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Чеповая Л.А.</w:t>
            </w:r>
          </w:p>
        </w:tc>
      </w:tr>
      <w:tr w:rsidR="00837CA5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A5" w:rsidRDefault="00837CA5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31.03.19г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A5" w:rsidRDefault="00837CA5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 Областной конкурс на лучшую разработку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модели школьной системы оценки качества образования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A5" w:rsidRDefault="00837CA5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Антипина Л.А.</w:t>
            </w:r>
          </w:p>
          <w:p w:rsidR="00837CA5" w:rsidRDefault="00837CA5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Байкадамова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</w:tc>
      </w:tr>
      <w:tr w:rsidR="008072AA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01.04.2019г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 на присвоение статуса «Социально активная образовательная организация»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Чеповая Л.А.</w:t>
            </w:r>
          </w:p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Кондратьева В.В.</w:t>
            </w:r>
          </w:p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Розов Е.М.</w:t>
            </w:r>
          </w:p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Павлова О.В.</w:t>
            </w:r>
          </w:p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72AA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26.02</w:t>
            </w:r>
          </w:p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Техническая,3</w:t>
            </w:r>
          </w:p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Актовый зал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Областной семинар для педагогов- психологов, социальных педагогов  </w:t>
            </w:r>
          </w:p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«Профилактика и преодоление деструктивного поведения обучающихся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ктуальные направления работы службы для недопущения деструктивного (  враждебного) поведения обучающихся»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Каткова А.В.</w:t>
            </w:r>
          </w:p>
        </w:tc>
      </w:tr>
      <w:tr w:rsidR="008072AA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Региональный конкурс «Трудовые династии в сельском хозяйстве» (в рамках областного проекта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Агробизнесобразование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Зауралья»)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Каткова А.В.</w:t>
            </w:r>
          </w:p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Антипина Л.А.</w:t>
            </w:r>
          </w:p>
          <w:p w:rsidR="008072AA" w:rsidRDefault="008072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Мяготина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Т.В</w:t>
            </w:r>
          </w:p>
        </w:tc>
      </w:tr>
      <w:tr w:rsidR="009D7E3C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C" w:rsidRDefault="009D7E3C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Февраль-апрель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C" w:rsidRDefault="009D7E3C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Интернет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арафон «Мой педагогический старт» для молодых специалистов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C" w:rsidRDefault="009D7E3C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Н.Ю.</w:t>
            </w:r>
          </w:p>
        </w:tc>
      </w:tr>
      <w:tr w:rsidR="009D7E3C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C" w:rsidRDefault="009D7E3C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14.01-18.03.19г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C" w:rsidRDefault="009D7E3C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Конкурс «Курган в фокусе»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C" w:rsidRDefault="009D7E3C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ИРОСТ</w:t>
            </w:r>
          </w:p>
          <w:p w:rsidR="009D7E3C" w:rsidRDefault="009D7E3C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Марфицина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О.А.</w:t>
            </w:r>
          </w:p>
          <w:p w:rsidR="009D7E3C" w:rsidRDefault="009D7E3C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Чеповая Л.А.</w:t>
            </w:r>
          </w:p>
        </w:tc>
      </w:tr>
      <w:tr w:rsidR="009D7E3C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C" w:rsidRDefault="009D7E3C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09.01-14.12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C" w:rsidRDefault="009D7E3C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Конкурс фотографий «Времена года в Курганской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области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има,весна,лето,осень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C" w:rsidRDefault="009D7E3C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ИРОСТ</w:t>
            </w:r>
          </w:p>
          <w:p w:rsidR="009D7E3C" w:rsidRDefault="009D7E3C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</w:tr>
      <w:tr w:rsidR="009D7E3C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C" w:rsidRDefault="007A2B4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09.01-31.03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C" w:rsidRDefault="007A2B4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Международный конкурс ЭССЕ «Сколько происходит пользы от географии человеческому роду, о том, всяк имеющий понятие и разум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рассудить может»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C" w:rsidRDefault="007A2B4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ИРОСТ</w:t>
            </w:r>
          </w:p>
          <w:p w:rsidR="007A2B40" w:rsidRDefault="007A2B4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</w:tr>
      <w:tr w:rsidR="007A2B4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40" w:rsidRDefault="007A2B4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09.01-04.04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40" w:rsidRDefault="007A2B4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Международный конкурс ЭССЕ «География в моей жизни»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40" w:rsidRDefault="007A2B40" w:rsidP="007A2B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ИРОСТ</w:t>
            </w:r>
          </w:p>
          <w:p w:rsidR="007A2B40" w:rsidRDefault="007A2B40" w:rsidP="007A2B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</w:tr>
      <w:tr w:rsidR="007A2B4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40" w:rsidRDefault="007A2B4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21.01-22.03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40" w:rsidRDefault="007A2B4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Всероссийский конкурс социальной рекламы «Век жив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век учись»</w:t>
            </w:r>
          </w:p>
          <w:p w:rsidR="007A2B40" w:rsidRDefault="007A2B4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«Педагогическая олимпиада»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B40" w:rsidRDefault="007A2B40" w:rsidP="007A2B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Любушкина Л.Ю.</w:t>
            </w:r>
          </w:p>
          <w:p w:rsidR="007A2B40" w:rsidRDefault="007A2B40" w:rsidP="007A2B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ИРОСТ</w:t>
            </w:r>
          </w:p>
        </w:tc>
      </w:tr>
      <w:tr w:rsidR="00863449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9" w:rsidRDefault="00863449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21.01-28.02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9" w:rsidRDefault="00863449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Региональный конкурс научно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сследовательских материалов по истории народного образования Курганской области «История развития педагогических технологий «Метод проектов»   (педагогическая олимпиада)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9" w:rsidRDefault="00863449" w:rsidP="007A2B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Любушкина Л.Ю.</w:t>
            </w:r>
          </w:p>
          <w:p w:rsidR="00863449" w:rsidRDefault="00863449" w:rsidP="007A2B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ИРОСТ</w:t>
            </w:r>
          </w:p>
          <w:p w:rsidR="00863449" w:rsidRDefault="00863449" w:rsidP="007A2B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Чеповая Л.А.</w:t>
            </w:r>
          </w:p>
        </w:tc>
      </w:tr>
      <w:tr w:rsidR="00EE3AAA" w:rsidRPr="00E01B4C" w:rsidTr="003A223E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E01B4C" w:rsidRDefault="00EE3AAA" w:rsidP="00384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b/>
                <w:color w:val="000000" w:themeColor="text1"/>
              </w:rPr>
              <w:t>Межведомственные организационные мероприятия</w:t>
            </w:r>
          </w:p>
        </w:tc>
      </w:tr>
      <w:tr w:rsidR="00EE3AAA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8A0F31" w:rsidRDefault="008A0F31" w:rsidP="006E41F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A0F31">
              <w:rPr>
                <w:rFonts w:ascii="Times New Roman" w:hAnsi="Times New Roman" w:cs="Times New Roman"/>
                <w:i/>
                <w:color w:val="000000" w:themeColor="text1"/>
              </w:rPr>
              <w:t>Февраль</w:t>
            </w:r>
            <w:r w:rsidR="00EE3AAA" w:rsidRPr="008A0F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8A0F31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A0F31">
              <w:rPr>
                <w:rFonts w:ascii="Times New Roman" w:hAnsi="Times New Roman" w:cs="Times New Roman"/>
                <w:i/>
                <w:color w:val="000000" w:themeColor="text1"/>
              </w:rPr>
              <w:t>Профориентационная Акция «Неделя без турникетов»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8A0F31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A0F31">
              <w:rPr>
                <w:rFonts w:ascii="Times New Roman" w:hAnsi="Times New Roman" w:cs="Times New Roman"/>
                <w:i/>
                <w:color w:val="000000" w:themeColor="text1"/>
              </w:rPr>
              <w:t>Каткова А.В.</w:t>
            </w:r>
          </w:p>
          <w:p w:rsidR="00EE3AAA" w:rsidRPr="008A0F31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E3AAA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3AAA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2 раза в месяц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Заседание КДН и ЗП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</w:p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Кащеева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А.С.</w:t>
            </w:r>
          </w:p>
        </w:tc>
      </w:tr>
      <w:tr w:rsidR="00EE3AAA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Заключение различного вида договоров, в целях нормального функционирования ОО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</w:tc>
      </w:tr>
      <w:tr w:rsidR="00EE3AAA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Реализация проекта «Навстречу профессии»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Каткова А.В.</w:t>
            </w:r>
          </w:p>
          <w:p w:rsidR="00EE3AAA" w:rsidRPr="00E01B4C" w:rsidRDefault="00EE3AAA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7.02.19.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днях науки Курганской области  МКОУ «Черемушкинская ООШ»</w:t>
            </w:r>
            <w:proofErr w:type="gramStart"/>
            <w:r w:rsidRPr="00E01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E01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Курганский краеведческий музей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Каткова А.В. </w:t>
            </w:r>
            <w:proofErr w:type="spellStart"/>
            <w:r w:rsidRPr="00E01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Тютрина</w:t>
            </w:r>
            <w:proofErr w:type="spellEnd"/>
            <w:r w:rsidRPr="00E01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E74EB0" w:rsidRPr="00E01B4C" w:rsidTr="003A223E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b/>
                <w:color w:val="000000" w:themeColor="text1"/>
              </w:rPr>
              <w:t>Семинары, совещания с руководителями образовательных учреждений</w:t>
            </w:r>
          </w:p>
        </w:tc>
      </w:tr>
      <w:tr w:rsidR="00E74EB0" w:rsidRPr="00E01B4C" w:rsidTr="00837CA5">
        <w:trPr>
          <w:trHeight w:val="52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31" w:rsidRPr="00E01B4C" w:rsidRDefault="008A0F31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74EB0" w:rsidRPr="00E01B4C" w:rsidTr="00837CA5">
        <w:trPr>
          <w:trHeight w:val="52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22 числа каждого  месяца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Совещание руководителей ОО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4EB0" w:rsidRPr="00E01B4C" w:rsidTr="00837CA5">
        <w:trPr>
          <w:trHeight w:val="52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06400B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Совещания заместителей директоров школ по учебно-воспитательной работе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Байкадамова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Чеповая Л.А.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Субботина Е.Л.</w:t>
            </w:r>
          </w:p>
        </w:tc>
      </w:tr>
      <w:tr w:rsidR="00E74EB0" w:rsidRPr="00E01B4C" w:rsidTr="003A223E">
        <w:trPr>
          <w:trHeight w:val="259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b/>
                <w:color w:val="000000" w:themeColor="text1"/>
              </w:rPr>
              <w:t>Мониторинги, государственная итоговая аттестация</w:t>
            </w:r>
          </w:p>
        </w:tc>
      </w:tr>
      <w:tr w:rsidR="00E74EB0" w:rsidRPr="00E01B4C" w:rsidTr="00837CA5">
        <w:trPr>
          <w:trHeight w:val="52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Default="00E74EB0" w:rsidP="00A57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во вторую среду февраля</w:t>
            </w:r>
          </w:p>
          <w:p w:rsidR="0006400B" w:rsidRPr="00E01B4C" w:rsidRDefault="0006400B" w:rsidP="00A57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итогового  собеседования по русскому языку  для выпускников 9 классов 2018-2019 </w:t>
            </w: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уч.г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>., как допуск к ГИА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Байкадамова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</w:tc>
      </w:tr>
      <w:tr w:rsidR="00E74EB0" w:rsidRPr="00E01B4C" w:rsidTr="00837CA5">
        <w:trPr>
          <w:trHeight w:val="52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06400B" w:rsidP="00A577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итогового  сочинение для выпускников 11 классов 2018-2019 </w:t>
            </w: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уч.г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>., как допуск к ГИА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Байкадамова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  <w:p w:rsidR="0006400B" w:rsidRPr="00E01B4C" w:rsidRDefault="0006400B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Розов Е.М.</w:t>
            </w:r>
          </w:p>
        </w:tc>
      </w:tr>
      <w:tr w:rsidR="00E74EB0" w:rsidRPr="00E01B4C" w:rsidTr="003A223E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 w:rsidRPr="00E01B4C">
              <w:rPr>
                <w:rFonts w:ascii="Times New Roman" w:hAnsi="Times New Roman" w:cs="Times New Roman"/>
                <w:b/>
                <w:color w:val="000000" w:themeColor="text1"/>
              </w:rPr>
              <w:t>Организационная работа Отдела управления образованием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Январь-февраль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Формирование базы выпускников 9,11 классов по ГИА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Байкадамова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рай</w:t>
            </w:r>
            <w:r w:rsidR="008A66FB">
              <w:rPr>
                <w:rFonts w:ascii="Times New Roman" w:hAnsi="Times New Roman" w:cs="Times New Roman"/>
                <w:color w:val="000000" w:themeColor="text1"/>
              </w:rPr>
              <w:t>онного «Фестиваля педагогического мастерства</w:t>
            </w:r>
            <w:r w:rsidRPr="00E01B4C">
              <w:rPr>
                <w:rFonts w:ascii="Times New Roman" w:hAnsi="Times New Roman" w:cs="Times New Roman"/>
                <w:color w:val="000000" w:themeColor="text1"/>
              </w:rPr>
              <w:t>» по номинациям:</w:t>
            </w:r>
          </w:p>
          <w:p w:rsidR="00E02DF4" w:rsidRPr="00E02DF4" w:rsidRDefault="008A66FB" w:rsidP="00E0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E02DF4" w:rsidRPr="00EE0BB5">
              <w:rPr>
                <w:rFonts w:ascii="Times New Roman" w:hAnsi="Times New Roman" w:cs="Times New Roman"/>
                <w:b/>
              </w:rPr>
              <w:t>Лучший педагог- психолог»</w:t>
            </w:r>
            <w:r w:rsidR="00E02D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19.02.</w:t>
            </w:r>
            <w:r w:rsidRPr="00EE0BB5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 на базе Лебяжьевского Д</w:t>
            </w:r>
            <w:r w:rsidR="00E02DF4">
              <w:rPr>
                <w:rFonts w:ascii="Times New Roman" w:hAnsi="Times New Roman" w:cs="Times New Roman"/>
                <w:b/>
              </w:rPr>
              <w:t>Т</w:t>
            </w:r>
          </w:p>
          <w:p w:rsidR="00E74EB0" w:rsidRPr="00E02DF4" w:rsidRDefault="008A66FB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DF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74EB0" w:rsidRPr="00E02DF4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E02DF4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Учитель года 2019» </w:t>
            </w:r>
            <w:r>
              <w:rPr>
                <w:rFonts w:ascii="Times New Roman" w:hAnsi="Times New Roman" w:cs="Times New Roman"/>
                <w:color w:val="000000" w:themeColor="text1"/>
              </w:rPr>
              <w:t>22.02-28.02</w:t>
            </w:r>
            <w:r w:rsidR="00E02DF4">
              <w:rPr>
                <w:rFonts w:ascii="Times New Roman" w:hAnsi="Times New Roman" w:cs="Times New Roman"/>
                <w:b/>
                <w:color w:val="000000" w:themeColor="text1"/>
              </w:rPr>
              <w:t>в  ТШО</w:t>
            </w:r>
            <w:proofErr w:type="gramStart"/>
            <w:r w:rsidR="00E02DF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74EB0" w:rsidRPr="00E02DF4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proofErr w:type="gramEnd"/>
          </w:p>
          <w:p w:rsidR="0006400B" w:rsidRDefault="0006400B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22.02.МКОУ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Лисьевская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Лисьевская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СОШ,Баксарская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ООШ, Лопатинская СОШ», школа-интернат)</w:t>
            </w:r>
          </w:p>
          <w:p w:rsidR="0006400B" w:rsidRDefault="0006400B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26.02 МКОУ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Арлагульская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ПрилогинскаяООШ,Камышинская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СОШ,Арлагульская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ПерволебяжьевскаяНШ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06400B" w:rsidRDefault="0006400B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27.02 МКОУ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Елошанская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Елошанская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СОШ,Налимовская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СОШ,Черемушкинская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ООШ»)</w:t>
            </w:r>
          </w:p>
          <w:p w:rsidR="00263691" w:rsidRDefault="0006400B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28.02 МКОУ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Речновская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Речновская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СОШ,Хуторская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СОШ, Лебяжьевская СОШ»</w:t>
            </w:r>
          </w:p>
          <w:p w:rsidR="00263691" w:rsidRDefault="00263691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2DF4">
              <w:rPr>
                <w:rFonts w:ascii="Times New Roman" w:hAnsi="Times New Roman" w:cs="Times New Roman"/>
                <w:b/>
                <w:color w:val="000000" w:themeColor="text1"/>
              </w:rPr>
              <w:t>«Лучший воспитатель</w:t>
            </w:r>
            <w:r w:rsidR="00E74EB0" w:rsidRPr="00E02DF4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E02D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25.02. на базе МБДОО «Детский сад «</w:t>
            </w:r>
            <w:r w:rsidR="00E02DF4">
              <w:rPr>
                <w:rFonts w:ascii="Times New Roman" w:hAnsi="Times New Roman" w:cs="Times New Roman"/>
                <w:color w:val="000000" w:themeColor="text1"/>
              </w:rPr>
              <w:t>Сказка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02DF4" w:rsidRPr="00E02DF4" w:rsidRDefault="008A66FB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DF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02DF4" w:rsidRPr="00E02DF4">
              <w:rPr>
                <w:rFonts w:ascii="Times New Roman" w:hAnsi="Times New Roman" w:cs="Times New Roman"/>
                <w:b/>
                <w:color w:val="000000" w:themeColor="text1"/>
              </w:rPr>
              <w:t>«Лучший руководитель»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21.02 на базе Лебяжьевского ОУО</w:t>
            </w:r>
          </w:p>
          <w:p w:rsidR="00263691" w:rsidRPr="00E01B4C" w:rsidRDefault="00263691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Чеповая Л.А.,</w:t>
            </w:r>
          </w:p>
          <w:p w:rsidR="00E74EB0" w:rsidRPr="00E01B4C" w:rsidRDefault="00E74EB0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Иноземцева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Ю.В.</w:t>
            </w:r>
          </w:p>
          <w:p w:rsidR="00E74EB0" w:rsidRPr="00E01B4C" w:rsidRDefault="00E74EB0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Руководители ОО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Прием  и анализ справок о доходах, расходах, об имуществе  и обязательствах имущественного характера муниципальных служащих и руководителей образовательных организаций (обработка, запросы, проведение комиссии)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Бокарева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Н.Ю.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Отбор кандидатов на районную «Доску почета» (сбор информации, характеристики, участие в заседании комиссии)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Бокарева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Н.Ю.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824F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Прием заявлений от родителей выпускников ОО на целевое </w:t>
            </w:r>
            <w:proofErr w:type="gramStart"/>
            <w:r w:rsidRPr="00E01B4C">
              <w:rPr>
                <w:rFonts w:ascii="Times New Roman" w:hAnsi="Times New Roman" w:cs="Times New Roman"/>
                <w:color w:val="000000" w:themeColor="text1"/>
              </w:rPr>
              <w:t>обучение по</w:t>
            </w:r>
            <w:proofErr w:type="gram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педагогическим специальностям (сбор информации)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Бокарева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Н.Ю.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Работы по подготовке наградного материала на 2019 год (ведомственные, региональные, областные, районные)  - сбор информации из ОО, проведение комиссии. Заседание наградной комиссии в Департаменте образования и науки Курганской области (представление кандидатур на награждение ведомственными наградами).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Бокарева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Н.Ю.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Сведения о вакансиях, информация о выполнении квоты приема на работу инвалидов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Бокарева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Н.Ю.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Default="008A66FB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12.02</w:t>
            </w:r>
          </w:p>
          <w:p w:rsidR="008A66FB" w:rsidRPr="00E01B4C" w:rsidRDefault="008A66FB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14.02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Электронное тестирование педагогических работников на 1 квалификационную категорию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Бокарева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Н.Ю.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месяца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Кадровая работа (оформление личных дел, личных карточек работников, приказы по личному составу и т.д.)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Бокарева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Н.Ю.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Работа  по направлению педагогических работников и руководящих кадров на курсовую переподготовку и профессиональную подготовку в соответствии с планом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Бокарева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Н.Ю.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Прием заявлений от педагогических работников, заявивших себя на аттестацию на первую и высшую квалификационные категории, назначение эксперта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Бокарева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Н.Ю.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согласно графику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Подготовка и проведение комиссии по аттестации руководителей ОО района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Бокарева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Н.Ю.</w:t>
            </w:r>
          </w:p>
        </w:tc>
      </w:tr>
      <w:tr w:rsidR="00E74EB0" w:rsidRPr="00E01B4C" w:rsidTr="00837CA5">
        <w:trPr>
          <w:trHeight w:val="53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EB0" w:rsidRPr="00E01B4C" w:rsidRDefault="00E74EB0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EB0" w:rsidRPr="00E01B4C" w:rsidRDefault="00E74EB0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Реализация  комплексного  плана действий по развитию качества преподавания  (Приложение)</w:t>
            </w:r>
          </w:p>
          <w:p w:rsidR="00E74EB0" w:rsidRPr="00E01B4C" w:rsidRDefault="00E74EB0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Оказание методической помощи администрации МКОУ «Лопатинской СОШ» по реализации программы повышения качества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EB0" w:rsidRPr="00E01B4C" w:rsidRDefault="00E74EB0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Байкадамова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  <w:p w:rsidR="00E74EB0" w:rsidRPr="00E01B4C" w:rsidRDefault="00E74EB0" w:rsidP="0038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Чеповая Л.А.</w:t>
            </w:r>
          </w:p>
        </w:tc>
      </w:tr>
      <w:tr w:rsidR="00E74EB0" w:rsidRPr="00E01B4C" w:rsidTr="00837CA5">
        <w:trPr>
          <w:trHeight w:val="465"/>
        </w:trPr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Администрирование сайта ОУО. Информация для сайта Администрации, ДОН</w:t>
            </w:r>
            <w:proofErr w:type="gramStart"/>
            <w:r w:rsidR="008A6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,И</w:t>
            </w:r>
            <w:proofErr w:type="gramEnd"/>
            <w:r w:rsidR="008A66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Каткова А.В.</w:t>
            </w:r>
          </w:p>
        </w:tc>
      </w:tr>
      <w:tr w:rsidR="00E74EB0" w:rsidRPr="00E01B4C" w:rsidTr="003A223E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 w:rsidRPr="00E01B4C">
              <w:rPr>
                <w:rFonts w:ascii="Times New Roman" w:hAnsi="Times New Roman" w:cs="Times New Roman"/>
                <w:b/>
                <w:color w:val="000000" w:themeColor="text1"/>
              </w:rPr>
              <w:t>Изучение деятельности  образовательных учреждений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02.02.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9D7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 деятельности образовательных  организаций по работе с официальным сайтом ОО на соответствие требований законодательства.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Каткова А.В.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8A6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Изучение информации, расположенной на сайте ОО по вопросам: программы НОО, ООО, СОО, информация по ГИА-2019, учебные планы,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Байкадамова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Чеповая Л.А.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специалисты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МКОУ «Лебяжьевская СОШ»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Оказание методической помощи по подготовке документов к проверке</w:t>
            </w:r>
            <w:r w:rsidR="008A66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Рособрнадзора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Чеповая Л.А.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специалисты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МБДОО </w:t>
            </w:r>
            <w:r w:rsidR="00F40C3D">
              <w:rPr>
                <w:rFonts w:ascii="Times New Roman" w:hAnsi="Times New Roman" w:cs="Times New Roman"/>
                <w:color w:val="000000" w:themeColor="text1"/>
              </w:rPr>
              <w:t>«Д</w:t>
            </w:r>
            <w:r w:rsidRPr="00E01B4C">
              <w:rPr>
                <w:rFonts w:ascii="Times New Roman" w:hAnsi="Times New Roman" w:cs="Times New Roman"/>
                <w:color w:val="000000" w:themeColor="text1"/>
              </w:rPr>
              <w:t>етский сад «Ладушки»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Оказание методической помощи в подготовке документов к проверке</w:t>
            </w:r>
            <w:r w:rsidR="008A66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Рособрнадзора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Чеповая Л.А.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юрист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специалисты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методисты</w:t>
            </w:r>
          </w:p>
        </w:tc>
      </w:tr>
      <w:tr w:rsidR="00E74EB0" w:rsidRPr="00E01B4C" w:rsidTr="003A223E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 w:rsidRPr="00E01B4C">
              <w:rPr>
                <w:rFonts w:ascii="Times New Roman" w:hAnsi="Times New Roman" w:cs="Times New Roman"/>
                <w:b/>
                <w:color w:val="000000" w:themeColor="text1"/>
              </w:rPr>
              <w:t>Методическая работа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февраль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 xml:space="preserve">Районный этап областного фестиваля педагогического мастерства </w:t>
            </w:r>
            <w:r w:rsidRPr="008A66FB">
              <w:rPr>
                <w:rFonts w:ascii="Times New Roman" w:hAnsi="Times New Roman"/>
                <w:b/>
                <w:color w:val="000000" w:themeColor="text1"/>
              </w:rPr>
              <w:t>«Учитель года»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На базе МКОУ «</w:t>
            </w:r>
            <w:proofErr w:type="spellStart"/>
            <w:r w:rsidRPr="00E01B4C">
              <w:rPr>
                <w:rFonts w:ascii="Times New Roman" w:hAnsi="Times New Roman"/>
                <w:color w:val="000000" w:themeColor="text1"/>
              </w:rPr>
              <w:t>Речновская</w:t>
            </w:r>
            <w:proofErr w:type="spellEnd"/>
            <w:r w:rsidRPr="00E01B4C">
              <w:rPr>
                <w:rFonts w:ascii="Times New Roman" w:hAnsi="Times New Roman"/>
                <w:color w:val="000000" w:themeColor="text1"/>
              </w:rPr>
              <w:t xml:space="preserve"> СОШ»</w:t>
            </w:r>
            <w:r w:rsidR="00245548" w:rsidRPr="00E01B4C">
              <w:rPr>
                <w:rFonts w:ascii="Times New Roman" w:hAnsi="Times New Roman"/>
                <w:color w:val="000000" w:themeColor="text1"/>
              </w:rPr>
              <w:t xml:space="preserve"> (28.02.)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МКОУ «Лисьевская СОШ»</w:t>
            </w:r>
            <w:r w:rsidR="00245548" w:rsidRPr="00E01B4C">
              <w:rPr>
                <w:rFonts w:ascii="Times New Roman" w:hAnsi="Times New Roman"/>
                <w:color w:val="000000" w:themeColor="text1"/>
              </w:rPr>
              <w:t xml:space="preserve"> (25.02.)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МБОУ «</w:t>
            </w:r>
            <w:proofErr w:type="spellStart"/>
            <w:r w:rsidRPr="00E01B4C">
              <w:rPr>
                <w:rFonts w:ascii="Times New Roman" w:hAnsi="Times New Roman"/>
                <w:color w:val="000000" w:themeColor="text1"/>
              </w:rPr>
              <w:t>Елошанская</w:t>
            </w:r>
            <w:proofErr w:type="spellEnd"/>
            <w:r w:rsidRPr="00E01B4C">
              <w:rPr>
                <w:rFonts w:ascii="Times New Roman" w:hAnsi="Times New Roman"/>
                <w:color w:val="000000" w:themeColor="text1"/>
              </w:rPr>
              <w:t xml:space="preserve"> СОШ»</w:t>
            </w:r>
            <w:r w:rsidR="00245548" w:rsidRPr="00E01B4C">
              <w:rPr>
                <w:rFonts w:ascii="Times New Roman" w:hAnsi="Times New Roman"/>
                <w:color w:val="000000" w:themeColor="text1"/>
              </w:rPr>
              <w:t xml:space="preserve"> (27.02.)</w:t>
            </w:r>
          </w:p>
          <w:p w:rsidR="00E74EB0" w:rsidRDefault="00245548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МКОУ «</w:t>
            </w:r>
            <w:proofErr w:type="spellStart"/>
            <w:r w:rsidRPr="00E01B4C">
              <w:rPr>
                <w:rFonts w:ascii="Times New Roman" w:hAnsi="Times New Roman"/>
                <w:color w:val="000000" w:themeColor="text1"/>
              </w:rPr>
              <w:t>Арлагульская</w:t>
            </w:r>
            <w:proofErr w:type="spellEnd"/>
            <w:r w:rsidRPr="00E01B4C">
              <w:rPr>
                <w:rFonts w:ascii="Times New Roman" w:hAnsi="Times New Roman"/>
                <w:color w:val="000000" w:themeColor="text1"/>
              </w:rPr>
              <w:t xml:space="preserve"> СОШ» (26.02.)</w:t>
            </w:r>
          </w:p>
          <w:p w:rsidR="008A66FB" w:rsidRDefault="008A66FB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B5533">
              <w:rPr>
                <w:rFonts w:ascii="Times New Roman" w:hAnsi="Times New Roman"/>
                <w:b/>
                <w:color w:val="000000" w:themeColor="text1"/>
              </w:rPr>
              <w:t>«Лучший воспитатель»</w:t>
            </w:r>
            <w:r>
              <w:rPr>
                <w:rFonts w:ascii="Times New Roman" w:hAnsi="Times New Roman"/>
                <w:color w:val="000000" w:themeColor="text1"/>
              </w:rPr>
              <w:t>25.02. МБДОО «Детский сад «Сказка»</w:t>
            </w:r>
          </w:p>
          <w:p w:rsidR="008A66FB" w:rsidRPr="00E01B4C" w:rsidRDefault="008A66FB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74EB0" w:rsidRDefault="008A66FB" w:rsidP="003842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«</w:t>
            </w:r>
            <w:r w:rsidRPr="00EE0BB5">
              <w:rPr>
                <w:rFonts w:ascii="Times New Roman" w:hAnsi="Times New Roman" w:cs="Times New Roman"/>
                <w:b/>
              </w:rPr>
              <w:t>Лучший педагог- психолог»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19.02.</w:t>
            </w:r>
            <w:r w:rsidRPr="00EE0BB5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 на базе Лебяжьевского ДТ</w:t>
            </w:r>
          </w:p>
          <w:p w:rsidR="008A66FB" w:rsidRPr="00E01B4C" w:rsidRDefault="008A66FB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«Лучший руководитель» 21.02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Чеповая Л.А.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РМО школьных библиотекарей «Организация </w:t>
            </w:r>
            <w:r w:rsidRPr="00E01B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работы образовательных организаций в 2019 году с федеральным перечнем учебников</w:t>
            </w: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rPr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Каткова А.В. Харламова О.Г.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12февраля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РМО социальных педагогов, педагогов-психологов «Диагностика особенностей социально-психологического климата и выявления статуса обучающегося»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Default="00E74EB0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Каткова А.В.</w:t>
            </w:r>
          </w:p>
          <w:p w:rsidR="00E74EB0" w:rsidRPr="00E01B4C" w:rsidRDefault="00E74EB0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Кащеева</w:t>
            </w:r>
            <w:proofErr w:type="spellEnd"/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FB5533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Default="00FB5533" w:rsidP="000433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12 .02</w:t>
            </w:r>
          </w:p>
          <w:p w:rsidR="00FB5533" w:rsidRPr="00E01B4C" w:rsidRDefault="00FB5533" w:rsidP="000433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Макушинская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№1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Pr="00E01B4C" w:rsidRDefault="00FB5533" w:rsidP="009D7E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Межмуниципальный семинар учителей математики «Подготовка к ГИА по математике»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Default="00FB5533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Чеповая ЛА</w:t>
            </w:r>
          </w:p>
          <w:p w:rsidR="00FB5533" w:rsidRDefault="00FB5533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Е.Н.</w:t>
            </w:r>
          </w:p>
          <w:p w:rsidR="00FB5533" w:rsidRPr="00E01B4C" w:rsidRDefault="00FB5533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математики</w:t>
            </w:r>
          </w:p>
        </w:tc>
      </w:tr>
      <w:tr w:rsidR="00FB5533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Default="00FB5533" w:rsidP="000433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28.02</w:t>
            </w:r>
          </w:p>
          <w:p w:rsidR="00FB5533" w:rsidRDefault="00FB5533" w:rsidP="000433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Восточная школа Частоозерского района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Default="00FB5533" w:rsidP="009D7E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«Реализация областного межведомственного проекта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Агробизнесобразование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Зауралья»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Default="00FB5533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Каткова А.В.</w:t>
            </w:r>
          </w:p>
          <w:p w:rsidR="00FB5533" w:rsidRDefault="00FB5533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Антипина Л.А.</w:t>
            </w:r>
          </w:p>
          <w:p w:rsidR="00FB5533" w:rsidRDefault="00FB5533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Мяготина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FB5533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Default="00FB5533" w:rsidP="000433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Pr="00FB5533" w:rsidRDefault="00FB5533" w:rsidP="009D7E3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B553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Практическое занятие для учителей технологии в рамках курсов повышения квалификации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Default="00FB5533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Гончарова Н.В.</w:t>
            </w:r>
          </w:p>
          <w:p w:rsidR="00FB5533" w:rsidRDefault="00FB5533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Дубровина Л.В.</w:t>
            </w:r>
          </w:p>
          <w:p w:rsidR="00FB5533" w:rsidRDefault="00FB5533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Суставов Г.Г.</w:t>
            </w:r>
          </w:p>
          <w:p w:rsidR="00FB5533" w:rsidRDefault="00FB5533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Семенова И.П.</w:t>
            </w:r>
          </w:p>
          <w:p w:rsidR="00FB5533" w:rsidRDefault="00FB5533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Тихонова Н.А.</w:t>
            </w:r>
          </w:p>
          <w:p w:rsidR="00FB5533" w:rsidRDefault="00FB5533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Назарова Л.А.</w:t>
            </w:r>
          </w:p>
          <w:p w:rsidR="00FB5533" w:rsidRDefault="00FB5533" w:rsidP="009D7E3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Кеппер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запросу ОО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 по работе с официальным сайтом ОО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rPr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Каткова А.В.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запросу ОО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 об эффективном использовании сети Интернет в ОО.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D7E3C">
            <w:pPr>
              <w:rPr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Каткова А.В.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/>
                <w:color w:val="000000" w:themeColor="text1"/>
              </w:rPr>
              <w:t>Вебинары</w:t>
            </w:r>
            <w:proofErr w:type="spellEnd"/>
            <w:r w:rsidRPr="00E01B4C">
              <w:rPr>
                <w:rFonts w:ascii="Times New Roman" w:hAnsi="Times New Roman"/>
                <w:color w:val="000000" w:themeColor="text1"/>
              </w:rPr>
              <w:t xml:space="preserve">  для учителей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FB5533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Чеповая ЛА</w:t>
            </w:r>
            <w:r w:rsidR="00E74EB0" w:rsidRPr="00E01B4C">
              <w:rPr>
                <w:rFonts w:ascii="Times New Roman" w:hAnsi="Times New Roman"/>
                <w:color w:val="000000" w:themeColor="text1"/>
              </w:rPr>
              <w:t xml:space="preserve"> методисты</w:t>
            </w:r>
          </w:p>
        </w:tc>
      </w:tr>
      <w:tr w:rsidR="00FB5533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Default="00FB5533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05.02</w:t>
            </w:r>
          </w:p>
          <w:p w:rsidR="0050066F" w:rsidRPr="00E01B4C" w:rsidRDefault="0050066F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вебинар</w:t>
            </w:r>
            <w:proofErr w:type="spellEnd"/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Default="00FB5533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Психолого-педагогические проблемы инклюзивного образования </w:t>
            </w:r>
          </w:p>
          <w:p w:rsidR="003350C7" w:rsidRPr="00E01B4C" w:rsidRDefault="003350C7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Default="00FB5533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Педагоги школ</w:t>
            </w:r>
          </w:p>
          <w:p w:rsidR="00FB5533" w:rsidRDefault="00FB5533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Чеповая Л.А.</w:t>
            </w:r>
          </w:p>
        </w:tc>
      </w:tr>
      <w:tr w:rsidR="00FB5533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Default="0050066F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12.02</w:t>
            </w:r>
          </w:p>
          <w:p w:rsidR="0050066F" w:rsidRDefault="0050066F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 14.30ч</w:t>
            </w:r>
          </w:p>
          <w:p w:rsidR="0050066F" w:rsidRDefault="0050066F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Вбинар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на местах</w:t>
            </w:r>
          </w:p>
          <w:p w:rsidR="0050066F" w:rsidRDefault="003350C7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50066F">
              <w:rPr>
                <w:rFonts w:ascii="Times New Roman" w:hAnsi="Times New Roman"/>
                <w:color w:val="000000" w:themeColor="text1"/>
              </w:rPr>
              <w:t xml:space="preserve"> ВКС-3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Default="0050066F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Технология эффективного обучения и решения заданий разделов»  «Системы счисления», «Архитектура компьютеров и компьютерных сетей»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33" w:rsidRDefault="0050066F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Квашнин Е.Г.</w:t>
            </w:r>
          </w:p>
          <w:p w:rsidR="0050066F" w:rsidRDefault="0050066F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Учителя информатики</w:t>
            </w:r>
          </w:p>
        </w:tc>
      </w:tr>
      <w:tr w:rsidR="0050066F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6F" w:rsidRDefault="0050066F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20.02</w:t>
            </w:r>
          </w:p>
          <w:p w:rsidR="0050066F" w:rsidRDefault="0050066F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14.30</w:t>
            </w:r>
          </w:p>
          <w:p w:rsidR="003350C7" w:rsidRDefault="003350C7" w:rsidP="003350C7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Вбинар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на местах</w:t>
            </w:r>
          </w:p>
          <w:p w:rsidR="0050066F" w:rsidRDefault="003350C7" w:rsidP="003350C7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ВКС-3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6F" w:rsidRDefault="003350C7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Технология подготовки учащихся к ГИА по физике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66F" w:rsidRDefault="003350C7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Никитина  И.Я.</w:t>
            </w:r>
          </w:p>
          <w:p w:rsidR="003350C7" w:rsidRDefault="003350C7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Учителя физики</w:t>
            </w:r>
          </w:p>
        </w:tc>
      </w:tr>
      <w:tr w:rsidR="003350C7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C7" w:rsidRDefault="003350C7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21.02</w:t>
            </w:r>
          </w:p>
          <w:p w:rsidR="003350C7" w:rsidRDefault="003350C7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13.30-15.00</w:t>
            </w:r>
          </w:p>
          <w:p w:rsidR="003350C7" w:rsidRDefault="003350C7" w:rsidP="003350C7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Вбинар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на местах</w:t>
            </w:r>
          </w:p>
          <w:p w:rsidR="003350C7" w:rsidRDefault="003350C7" w:rsidP="003350C7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ВКС-3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C7" w:rsidRDefault="003350C7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Стратегия подготовки обучающихся к ВПР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,О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ГЭ,ЕГЭ, по математике в соответствии с официальными демоверсиями КИМ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C7" w:rsidRDefault="003350C7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Кулешова О.Т.</w:t>
            </w:r>
          </w:p>
          <w:p w:rsidR="003350C7" w:rsidRDefault="003350C7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Учителя математики</w:t>
            </w:r>
          </w:p>
        </w:tc>
      </w:tr>
      <w:tr w:rsidR="003350C7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C7" w:rsidRDefault="003350C7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26.02 </w:t>
            </w:r>
          </w:p>
          <w:p w:rsidR="003350C7" w:rsidRDefault="003350C7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14.30</w:t>
            </w:r>
          </w:p>
          <w:p w:rsidR="003350C7" w:rsidRDefault="003350C7" w:rsidP="003350C7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Вбинар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на местах</w:t>
            </w:r>
          </w:p>
          <w:p w:rsidR="003350C7" w:rsidRDefault="003350C7" w:rsidP="003350C7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ВКС-3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C7" w:rsidRDefault="003350C7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Технология эффективного  обучения и решения заданий разделов «Технологии поиска и хранения информации», «Логика и алгоритмы»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C7" w:rsidRDefault="003350C7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Квашние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Е.Г.</w:t>
            </w:r>
          </w:p>
          <w:p w:rsidR="003350C7" w:rsidRDefault="003350C7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Учителя информатики</w:t>
            </w:r>
          </w:p>
        </w:tc>
      </w:tr>
      <w:tr w:rsidR="003350C7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C7" w:rsidRDefault="003350C7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27.02</w:t>
            </w:r>
          </w:p>
          <w:p w:rsidR="003350C7" w:rsidRDefault="003350C7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</w:t>
            </w:r>
          </w:p>
          <w:p w:rsidR="003350C7" w:rsidRDefault="003350C7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C7" w:rsidRDefault="003350C7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«Учебный план в условиях реализации ФГОС СОО»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0C7" w:rsidRDefault="003350C7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Ячменев В.Д</w:t>
            </w:r>
          </w:p>
          <w:p w:rsidR="003350C7" w:rsidRDefault="003350C7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Зам по УВР</w:t>
            </w:r>
          </w:p>
          <w:p w:rsidR="003350C7" w:rsidRDefault="003350C7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Чеповая Л.А.</w:t>
            </w:r>
          </w:p>
        </w:tc>
      </w:tr>
      <w:tr w:rsidR="00837CA5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A5" w:rsidRDefault="00837CA5" w:rsidP="00384200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18.02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A5" w:rsidRDefault="00837CA5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«Предметная область ОДНКНР. Нормативно-правовые и методологические основы преподавания»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A5" w:rsidRDefault="00837CA5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Ушакова Н.Н.</w:t>
            </w:r>
          </w:p>
        </w:tc>
      </w:tr>
      <w:tr w:rsidR="00E74EB0" w:rsidRPr="00E01B4C" w:rsidTr="003A223E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 w:rsidRPr="00E01B4C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Сбор и анализ информации  из образовательных организаций, </w:t>
            </w:r>
          </w:p>
          <w:p w:rsidR="00E74EB0" w:rsidRPr="00E01B4C" w:rsidRDefault="00E74EB0" w:rsidP="0038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01B4C">
              <w:rPr>
                <w:rFonts w:ascii="Times New Roman" w:hAnsi="Times New Roman" w:cs="Times New Roman"/>
                <w:b/>
                <w:color w:val="000000" w:themeColor="text1"/>
              </w:rPr>
              <w:t>отчеты в вышестоящие организации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 25 числа, </w:t>
            </w: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ежемесячно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Информация на отчетный период об организации отдыха, оздоровления </w:t>
            </w: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 занятости детей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Осипова А.А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Руководители ОО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До 25 числа, ежемесячно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Сбор информации об обеспечении питанием обучающихся из м/</w:t>
            </w:r>
            <w:proofErr w:type="gramStart"/>
            <w:r w:rsidRPr="00E01B4C">
              <w:rPr>
                <w:rFonts w:ascii="Times New Roman" w:hAnsi="Times New Roman"/>
                <w:color w:val="000000" w:themeColor="text1"/>
              </w:rPr>
              <w:t>о</w:t>
            </w:r>
            <w:proofErr w:type="gramEnd"/>
            <w:r w:rsidRPr="00E01B4C">
              <w:rPr>
                <w:rFonts w:ascii="Times New Roman" w:hAnsi="Times New Roman"/>
                <w:color w:val="000000" w:themeColor="text1"/>
              </w:rPr>
              <w:t xml:space="preserve"> семей за счет средств бюджетных ассигнаций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Осипова А.А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до 25</w:t>
            </w: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числа, ежемесячно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tabs>
                <w:tab w:val="left" w:pos="1980"/>
                <w:tab w:val="center" w:pos="467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 xml:space="preserve">Сбор информации из ОУ об исполнении законодательства об основах системы профилактики за первое полугодие учебного года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/>
                <w:color w:val="000000" w:themeColor="text1"/>
              </w:rPr>
              <w:t>Кащеева</w:t>
            </w:r>
            <w:proofErr w:type="spellEnd"/>
            <w:r w:rsidRPr="00E01B4C">
              <w:rPr>
                <w:rFonts w:ascii="Times New Roman" w:hAnsi="Times New Roman"/>
                <w:color w:val="000000" w:themeColor="text1"/>
              </w:rPr>
              <w:t xml:space="preserve">  А.С.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ежемесячно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 xml:space="preserve">Отчет в </w:t>
            </w:r>
            <w:proofErr w:type="spellStart"/>
            <w:r w:rsidRPr="00E01B4C">
              <w:rPr>
                <w:rFonts w:ascii="Times New Roman" w:hAnsi="Times New Roman"/>
                <w:color w:val="000000" w:themeColor="text1"/>
              </w:rPr>
              <w:t>ДОи</w:t>
            </w:r>
            <w:proofErr w:type="spellEnd"/>
            <w:r w:rsidRPr="00E01B4C">
              <w:rPr>
                <w:rFonts w:ascii="Times New Roman" w:hAnsi="Times New Roman"/>
                <w:color w:val="000000" w:themeColor="text1"/>
              </w:rPr>
              <w:t xml:space="preserve"> Н об исполнении ИПРА детей инвалидов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/>
                <w:color w:val="000000" w:themeColor="text1"/>
              </w:rPr>
              <w:t>Кащеева</w:t>
            </w:r>
            <w:proofErr w:type="spellEnd"/>
            <w:r w:rsidRPr="00E01B4C">
              <w:rPr>
                <w:rFonts w:ascii="Times New Roman" w:hAnsi="Times New Roman"/>
                <w:color w:val="000000" w:themeColor="text1"/>
              </w:rPr>
              <w:t xml:space="preserve">  А.С.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Отчеты об индивидуальной работе с семьями, находящимися в СОП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/>
                <w:color w:val="000000" w:themeColor="text1"/>
              </w:rPr>
              <w:t>Кащеева</w:t>
            </w:r>
            <w:proofErr w:type="spellEnd"/>
            <w:r w:rsidRPr="00E01B4C">
              <w:rPr>
                <w:rFonts w:ascii="Times New Roman" w:hAnsi="Times New Roman"/>
                <w:color w:val="000000" w:themeColor="text1"/>
              </w:rPr>
              <w:t xml:space="preserve"> А.С.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9450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ежеквартально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9450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Отчет о работе служб школьной медиации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450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/>
                <w:color w:val="000000" w:themeColor="text1"/>
              </w:rPr>
              <w:t>Кащеева</w:t>
            </w:r>
            <w:proofErr w:type="spellEnd"/>
            <w:r w:rsidRPr="00E01B4C">
              <w:rPr>
                <w:rFonts w:ascii="Times New Roman" w:hAnsi="Times New Roman"/>
                <w:color w:val="000000" w:themeColor="text1"/>
              </w:rPr>
              <w:t xml:space="preserve"> А.С.</w:t>
            </w:r>
          </w:p>
        </w:tc>
      </w:tr>
      <w:tr w:rsidR="00372111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111" w:rsidRPr="00E01B4C" w:rsidRDefault="00372111" w:rsidP="009450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 25 числа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ежемесячно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111" w:rsidRPr="00E01B4C" w:rsidRDefault="00372111" w:rsidP="009450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Отчет об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, систематически пропускающих занятия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111" w:rsidRPr="00E01B4C" w:rsidRDefault="00372111" w:rsidP="009450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Кащеева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А.С.</w:t>
            </w:r>
          </w:p>
        </w:tc>
      </w:tr>
      <w:tr w:rsidR="00E74EB0" w:rsidRPr="00E01B4C" w:rsidTr="003A223E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01B4C">
              <w:rPr>
                <w:rFonts w:ascii="Times New Roman" w:hAnsi="Times New Roman" w:cs="Times New Roman"/>
                <w:b/>
                <w:color w:val="000000" w:themeColor="text1"/>
              </w:rPr>
              <w:t>Массовые мероприятия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372111" w:rsidP="0094507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4,5</w:t>
            </w:r>
            <w:r w:rsidR="00E74EB0" w:rsidRPr="00E01B4C">
              <w:rPr>
                <w:rFonts w:ascii="Times New Roman" w:hAnsi="Times New Roman"/>
                <w:color w:val="000000" w:themeColor="text1"/>
              </w:rPr>
              <w:t>феврал</w:t>
            </w:r>
            <w:r w:rsidR="00F40C3D">
              <w:rPr>
                <w:rFonts w:ascii="Times New Roman" w:hAnsi="Times New Roman"/>
                <w:color w:val="000000" w:themeColor="text1"/>
              </w:rPr>
              <w:t>я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94507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Третий (областной)  этап Всероссийской олимпиады школьников</w:t>
            </w:r>
            <w:r w:rsidR="00372111">
              <w:rPr>
                <w:rFonts w:ascii="Times New Roman" w:hAnsi="Times New Roman"/>
                <w:color w:val="000000" w:themeColor="text1"/>
              </w:rPr>
              <w:t xml:space="preserve"> по обществознанию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3D" w:rsidRDefault="00F40C3D" w:rsidP="0010711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Андреева А.А.</w:t>
            </w:r>
          </w:p>
          <w:p w:rsidR="00F40C3D" w:rsidRPr="00E01B4C" w:rsidRDefault="00F40C3D" w:rsidP="0010711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Бычкова О.В.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Мини – футбол региональный этап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Иноземцева</w:t>
            </w:r>
            <w:proofErr w:type="spellEnd"/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Ю.В.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Мальцева А.В.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До 23 февраля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Месячник </w:t>
            </w:r>
            <w:proofErr w:type="spellStart"/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оборонно</w:t>
            </w:r>
            <w:proofErr w:type="spellEnd"/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массовой и спортивной работы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Иноземцева</w:t>
            </w:r>
            <w:proofErr w:type="spellEnd"/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Ю.В.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Проведение международных игровых конкурсов «Русский медвежонок», «КИТ», «Британский бульдог», «Кенгуру», «Золотое Руно»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Каткова А.А.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месяца по плану ОО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Дни открытых дверей в профессиональных ОО Курганской области</w:t>
            </w:r>
            <w:proofErr w:type="gram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Каткова А.А.</w:t>
            </w:r>
          </w:p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Руководители ОО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Профориентационное тестирование </w:t>
            </w:r>
            <w:proofErr w:type="gramStart"/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9-11 </w:t>
            </w:r>
            <w:proofErr w:type="spellStart"/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кл</w:t>
            </w:r>
            <w:proofErr w:type="spellEnd"/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38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eastAsia="Times New Roman" w:hAnsi="Times New Roman" w:cs="Times New Roman"/>
                <w:color w:val="000000" w:themeColor="text1"/>
              </w:rPr>
              <w:t>Каткова А.В.</w:t>
            </w:r>
          </w:p>
        </w:tc>
      </w:tr>
      <w:tr w:rsidR="00E74EB0" w:rsidRPr="00E01B4C" w:rsidTr="003A223E"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 w:rsidRPr="00E01B4C">
              <w:rPr>
                <w:rFonts w:ascii="Times New Roman" w:hAnsi="Times New Roman" w:cs="Times New Roman"/>
                <w:b/>
                <w:color w:val="000000" w:themeColor="text1"/>
              </w:rPr>
              <w:t>Массовые мероприятия ДЮСШ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6 февраля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Первенство Лебяжьевского района  по пулевой стрельбе среди учащихся ОУ в рамках месячника оборонно-массовой и спортивной работы.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Фадеев С.В.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8 февраля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Первенство Лебяжьевского района по лыжным гонкам на призы районной газеты «Вперед»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Никитюк А.В.</w:t>
            </w:r>
          </w:p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Мальцева Е.П.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12 февраля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Первенство Лебяжьевского района по шахматам  среди учащихся ОУ в рамках месячника оборонно-массовой и спортивной работы.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Постовалов С.И.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15 февраля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Прием нормативов ВФСК  ГТО у населения Лебяжьевского района (Зимний фестиваль 1 этап)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Мальцева Е.П.</w:t>
            </w:r>
          </w:p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20 февраля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Первенство Лебяжьевского района по гиревому спорту среди учащихся ОУ, посвященное Дню Защитника Отечества.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1B4C">
              <w:rPr>
                <w:rFonts w:ascii="Times New Roman" w:hAnsi="Times New Roman" w:cs="Times New Roman"/>
                <w:color w:val="000000" w:themeColor="text1"/>
              </w:rPr>
              <w:t>Яхнич</w:t>
            </w:r>
            <w:proofErr w:type="spellEnd"/>
            <w:r w:rsidRPr="00E01B4C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21 февраля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Первенство Лебяжьевского района по баскетболу среди учащихся ОУ, посвященное Дню Защитника Отечества.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Иванов Д.М.</w:t>
            </w:r>
          </w:p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Базаров Г.Г.</w:t>
            </w:r>
          </w:p>
        </w:tc>
      </w:tr>
      <w:tr w:rsidR="00E74EB0" w:rsidRPr="00E01B4C" w:rsidTr="00837CA5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27 февраля</w:t>
            </w:r>
          </w:p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Первенство Лебяжьевского района по настольному теннису, посвященному 75-летию Курганской области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0433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B4C">
              <w:rPr>
                <w:rFonts w:ascii="Times New Roman" w:hAnsi="Times New Roman" w:cs="Times New Roman"/>
                <w:color w:val="000000" w:themeColor="text1"/>
              </w:rPr>
              <w:t>Постовалов С.И.</w:t>
            </w:r>
          </w:p>
        </w:tc>
      </w:tr>
      <w:tr w:rsidR="00E74EB0" w:rsidRPr="00E01B4C" w:rsidTr="003A223E">
        <w:trPr>
          <w:trHeight w:val="25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EB0" w:rsidRPr="00E01B4C" w:rsidRDefault="00E74EB0" w:rsidP="0038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E01B4C">
              <w:rPr>
                <w:rFonts w:ascii="Times New Roman" w:hAnsi="Times New Roman" w:cs="Times New Roman"/>
                <w:b/>
                <w:color w:val="000000" w:themeColor="text1"/>
              </w:rPr>
              <w:t>Массовые мероприя</w:t>
            </w:r>
            <w:r w:rsidR="00F40C3D">
              <w:rPr>
                <w:rFonts w:ascii="Times New Roman" w:hAnsi="Times New Roman" w:cs="Times New Roman"/>
                <w:b/>
                <w:color w:val="000000" w:themeColor="text1"/>
              </w:rPr>
              <w:t>тия Д</w:t>
            </w:r>
            <w:r w:rsidRPr="00E01B4C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</w:p>
        </w:tc>
      </w:tr>
      <w:tr w:rsidR="00E74EB0" w:rsidRPr="00E01B4C" w:rsidTr="00837CA5">
        <w:trPr>
          <w:trHeight w:val="449"/>
        </w:trPr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EB0" w:rsidRPr="00E01B4C" w:rsidRDefault="00E74EB0" w:rsidP="006E41F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21.01. – 21.02.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6E41F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Районный  конкурс презентаций</w:t>
            </w:r>
          </w:p>
          <w:p w:rsidR="00E74EB0" w:rsidRPr="00E01B4C" w:rsidRDefault="00E74EB0" w:rsidP="006E41F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01B4C">
              <w:rPr>
                <w:rFonts w:ascii="Times New Roman" w:hAnsi="Times New Roman"/>
                <w:color w:val="000000" w:themeColor="text1"/>
              </w:rPr>
              <w:t>«Открывает двери школьный музей»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6E41F9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Герасимова Н.Я.</w:t>
            </w:r>
          </w:p>
        </w:tc>
      </w:tr>
      <w:tr w:rsidR="00E74EB0" w:rsidRPr="00E01B4C" w:rsidTr="00837CA5">
        <w:trPr>
          <w:trHeight w:val="180"/>
        </w:trPr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EB0" w:rsidRPr="00E01B4C" w:rsidRDefault="00E74EB0" w:rsidP="006E41F9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21.02.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6E41F9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Районная акция «Поздравь защитника»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6E41F9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Терентьева С.Г.</w:t>
            </w:r>
          </w:p>
        </w:tc>
      </w:tr>
      <w:tr w:rsidR="00E74EB0" w:rsidRPr="00E01B4C" w:rsidTr="00837CA5">
        <w:trPr>
          <w:trHeight w:val="197"/>
        </w:trPr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EB0" w:rsidRPr="00E01B4C" w:rsidRDefault="00E74EB0" w:rsidP="006E41F9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28.01. – 15.02.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EB0" w:rsidRPr="00E01B4C" w:rsidRDefault="00E74EB0" w:rsidP="006E41F9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Конкурс рисунков «Армия глазами детей» (учрежденческий)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6E41F9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Галактионова В.А.</w:t>
            </w:r>
          </w:p>
        </w:tc>
      </w:tr>
      <w:tr w:rsidR="00E74EB0" w:rsidRPr="00E01B4C" w:rsidTr="00837CA5">
        <w:trPr>
          <w:trHeight w:val="216"/>
        </w:trPr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EB0" w:rsidRPr="00E01B4C" w:rsidRDefault="00E74EB0" w:rsidP="006E41F9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21.02.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6E41F9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1B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Зарница (учрежденческий уровень)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EB0" w:rsidRPr="00E01B4C" w:rsidRDefault="00E74EB0" w:rsidP="006E41F9">
            <w:pPr>
              <w:pStyle w:val="a3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E01B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Кускаева</w:t>
            </w:r>
            <w:proofErr w:type="spellEnd"/>
            <w:r w:rsidRPr="00E01B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Н.А.</w:t>
            </w:r>
          </w:p>
        </w:tc>
      </w:tr>
    </w:tbl>
    <w:p w:rsidR="003D4885" w:rsidRPr="00E01B4C" w:rsidRDefault="003D4885" w:rsidP="0069650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3D4885" w:rsidRPr="00E01B4C" w:rsidRDefault="003D4885" w:rsidP="003842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D4885" w:rsidRPr="00E01B4C" w:rsidRDefault="003D4885" w:rsidP="003842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340F9" w:rsidRPr="00E01B4C" w:rsidRDefault="006340F9" w:rsidP="003842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340F9" w:rsidRPr="00E01B4C" w:rsidRDefault="006340F9" w:rsidP="003842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C1A35" w:rsidRPr="00E01B4C" w:rsidRDefault="00BC1A35" w:rsidP="003842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7730" w:rsidRPr="00E01B4C" w:rsidRDefault="00E17730" w:rsidP="003842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7730" w:rsidRPr="00E01B4C" w:rsidRDefault="00E17730" w:rsidP="003842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7730" w:rsidRPr="00E01B4C" w:rsidRDefault="00E17730" w:rsidP="003842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17730" w:rsidRPr="00E01B4C" w:rsidRDefault="00E17730" w:rsidP="003842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E17730" w:rsidRPr="00E01B4C" w:rsidSect="00A577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4C43"/>
    <w:multiLevelType w:val="multilevel"/>
    <w:tmpl w:val="78A6E9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074C"/>
    <w:rsid w:val="00021489"/>
    <w:rsid w:val="000433C0"/>
    <w:rsid w:val="0006400B"/>
    <w:rsid w:val="000D0AD1"/>
    <w:rsid w:val="000D7446"/>
    <w:rsid w:val="00107112"/>
    <w:rsid w:val="0011322A"/>
    <w:rsid w:val="0018111B"/>
    <w:rsid w:val="0020155A"/>
    <w:rsid w:val="00245548"/>
    <w:rsid w:val="00263691"/>
    <w:rsid w:val="002C3E77"/>
    <w:rsid w:val="002E6D3D"/>
    <w:rsid w:val="0030237C"/>
    <w:rsid w:val="0032500E"/>
    <w:rsid w:val="0032502F"/>
    <w:rsid w:val="003350C7"/>
    <w:rsid w:val="0034699B"/>
    <w:rsid w:val="003578A8"/>
    <w:rsid w:val="00365985"/>
    <w:rsid w:val="00372111"/>
    <w:rsid w:val="00384200"/>
    <w:rsid w:val="003A223E"/>
    <w:rsid w:val="003A474E"/>
    <w:rsid w:val="003D4885"/>
    <w:rsid w:val="00456E6E"/>
    <w:rsid w:val="00495A0A"/>
    <w:rsid w:val="004B1CF9"/>
    <w:rsid w:val="004F517C"/>
    <w:rsid w:val="005005AE"/>
    <w:rsid w:val="0050066F"/>
    <w:rsid w:val="0050425C"/>
    <w:rsid w:val="00593F48"/>
    <w:rsid w:val="005E4E62"/>
    <w:rsid w:val="0062274A"/>
    <w:rsid w:val="006340F9"/>
    <w:rsid w:val="00634C8F"/>
    <w:rsid w:val="00677A2E"/>
    <w:rsid w:val="00696509"/>
    <w:rsid w:val="006E2D9F"/>
    <w:rsid w:val="006E41F9"/>
    <w:rsid w:val="00703CDC"/>
    <w:rsid w:val="007A2B40"/>
    <w:rsid w:val="007D592B"/>
    <w:rsid w:val="008072AA"/>
    <w:rsid w:val="00824F2D"/>
    <w:rsid w:val="0083052A"/>
    <w:rsid w:val="00837CA5"/>
    <w:rsid w:val="00863449"/>
    <w:rsid w:val="008A0F31"/>
    <w:rsid w:val="008A1C9F"/>
    <w:rsid w:val="008A66FB"/>
    <w:rsid w:val="00945073"/>
    <w:rsid w:val="009A1710"/>
    <w:rsid w:val="009D7E3C"/>
    <w:rsid w:val="00A25ECB"/>
    <w:rsid w:val="00A353C4"/>
    <w:rsid w:val="00A4773D"/>
    <w:rsid w:val="00A577CD"/>
    <w:rsid w:val="00A616DE"/>
    <w:rsid w:val="00AA06C4"/>
    <w:rsid w:val="00AC75DC"/>
    <w:rsid w:val="00AD7CE7"/>
    <w:rsid w:val="00B82894"/>
    <w:rsid w:val="00B94C57"/>
    <w:rsid w:val="00BC1A35"/>
    <w:rsid w:val="00C43E17"/>
    <w:rsid w:val="00C44049"/>
    <w:rsid w:val="00C74C3C"/>
    <w:rsid w:val="00C94A49"/>
    <w:rsid w:val="00CF61C1"/>
    <w:rsid w:val="00D0074C"/>
    <w:rsid w:val="00D02159"/>
    <w:rsid w:val="00D6580A"/>
    <w:rsid w:val="00DF5B27"/>
    <w:rsid w:val="00E01B4C"/>
    <w:rsid w:val="00E02DF4"/>
    <w:rsid w:val="00E17730"/>
    <w:rsid w:val="00E74EB0"/>
    <w:rsid w:val="00EA00FE"/>
    <w:rsid w:val="00EE3AAA"/>
    <w:rsid w:val="00EF48E6"/>
    <w:rsid w:val="00F17A64"/>
    <w:rsid w:val="00F314E0"/>
    <w:rsid w:val="00F40C3D"/>
    <w:rsid w:val="00F7283F"/>
    <w:rsid w:val="00FB5533"/>
    <w:rsid w:val="00FB7622"/>
    <w:rsid w:val="00FC2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49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kern w:val="3"/>
      <w:sz w:val="24"/>
      <w:szCs w:val="20"/>
      <w:lang w:eastAsia="en-US"/>
    </w:rPr>
  </w:style>
  <w:style w:type="paragraph" w:customStyle="1" w:styleId="1">
    <w:name w:val="Абзац списка1"/>
    <w:basedOn w:val="a"/>
    <w:rsid w:val="007D592B"/>
    <w:pPr>
      <w:ind w:left="72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0711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Анна</cp:lastModifiedBy>
  <cp:revision>12</cp:revision>
  <cp:lastPrinted>2019-01-25T07:58:00Z</cp:lastPrinted>
  <dcterms:created xsi:type="dcterms:W3CDTF">2019-01-28T05:16:00Z</dcterms:created>
  <dcterms:modified xsi:type="dcterms:W3CDTF">2019-02-04T06:13:00Z</dcterms:modified>
</cp:coreProperties>
</file>